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8A" w:rsidRDefault="00B63732" w:rsidP="00B6373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SQR retrofitting of existing lawns</w:t>
      </w:r>
    </w:p>
    <w:p w:rsidR="00B63732" w:rsidRDefault="00B63732" w:rsidP="00B637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15, 2015</w:t>
      </w:r>
    </w:p>
    <w:p w:rsidR="00B63732" w:rsidRDefault="00B63732" w:rsidP="00B63732">
      <w:pPr>
        <w:rPr>
          <w:sz w:val="24"/>
          <w:szCs w:val="24"/>
        </w:rPr>
      </w:pPr>
    </w:p>
    <w:p w:rsidR="00B63732" w:rsidRDefault="00B63732" w:rsidP="00B63732">
      <w:pPr>
        <w:rPr>
          <w:sz w:val="24"/>
          <w:szCs w:val="24"/>
        </w:rPr>
      </w:pPr>
      <w:r>
        <w:rPr>
          <w:sz w:val="24"/>
          <w:szCs w:val="24"/>
        </w:rPr>
        <w:t>Applicant ___________________________</w:t>
      </w:r>
      <w:r>
        <w:rPr>
          <w:sz w:val="24"/>
          <w:szCs w:val="24"/>
        </w:rPr>
        <w:tab/>
        <w:t>Date treated _______________________________</w:t>
      </w:r>
    </w:p>
    <w:p w:rsidR="00B63732" w:rsidRDefault="00B63732" w:rsidP="00B63732">
      <w:pPr>
        <w:rPr>
          <w:sz w:val="24"/>
          <w:szCs w:val="24"/>
        </w:rPr>
      </w:pPr>
      <w:r>
        <w:rPr>
          <w:sz w:val="24"/>
          <w:szCs w:val="24"/>
        </w:rPr>
        <w:t>Submitted by ________________________ Project location _____________________________</w:t>
      </w:r>
    </w:p>
    <w:p w:rsidR="00B63732" w:rsidRDefault="00B63732" w:rsidP="00B637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square feet of lawn will be treated with SQR ____________________SF</w:t>
      </w:r>
    </w:p>
    <w:p w:rsidR="00B63732" w:rsidRDefault="00B63732" w:rsidP="00B63732">
      <w:pPr>
        <w:pStyle w:val="ListParagraph"/>
        <w:rPr>
          <w:sz w:val="24"/>
          <w:szCs w:val="24"/>
        </w:rPr>
      </w:pPr>
    </w:p>
    <w:p w:rsidR="00B63732" w:rsidRDefault="00B63732" w:rsidP="00B637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3732">
        <w:rPr>
          <w:sz w:val="24"/>
          <w:szCs w:val="24"/>
        </w:rPr>
        <w:t>Depth of aeratio</w:t>
      </w:r>
      <w:r>
        <w:rPr>
          <w:sz w:val="24"/>
          <w:szCs w:val="24"/>
        </w:rPr>
        <w:t>n _____________inches</w:t>
      </w:r>
    </w:p>
    <w:p w:rsidR="00B63732" w:rsidRPr="00B63732" w:rsidRDefault="00B63732" w:rsidP="00B63732">
      <w:pPr>
        <w:pStyle w:val="ListParagraph"/>
        <w:rPr>
          <w:sz w:val="24"/>
          <w:szCs w:val="24"/>
        </w:rPr>
      </w:pPr>
    </w:p>
    <w:p w:rsidR="00B63732" w:rsidRPr="00B63732" w:rsidRDefault="00B63732" w:rsidP="00B637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3732">
        <w:rPr>
          <w:sz w:val="24"/>
          <w:szCs w:val="24"/>
        </w:rPr>
        <w:t>Average depth of compost application _______________inches</w:t>
      </w:r>
    </w:p>
    <w:p w:rsidR="00B63732" w:rsidRPr="00B63732" w:rsidRDefault="00B63732" w:rsidP="00B63732">
      <w:pPr>
        <w:pStyle w:val="ListParagraph"/>
        <w:rPr>
          <w:sz w:val="24"/>
          <w:szCs w:val="24"/>
        </w:rPr>
      </w:pPr>
    </w:p>
    <w:p w:rsidR="00B63732" w:rsidRPr="00B63732" w:rsidRDefault="00B63732" w:rsidP="00B637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quantity of compost applied __________________tons / Cy</w:t>
      </w:r>
    </w:p>
    <w:p w:rsidR="00B63732" w:rsidRDefault="00B63732" w:rsidP="00B63732">
      <w:pPr>
        <w:pStyle w:val="ListParagraph"/>
        <w:rPr>
          <w:sz w:val="24"/>
          <w:szCs w:val="24"/>
        </w:rPr>
      </w:pPr>
    </w:p>
    <w:p w:rsidR="00B63732" w:rsidRDefault="00B63732" w:rsidP="00B637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3732">
        <w:rPr>
          <w:sz w:val="24"/>
          <w:szCs w:val="24"/>
        </w:rPr>
        <w:t>Describe any treatments other than aeration and a  ½”to ¾” blanket of compost (i.e. placing a 2 inch compost in areas devoid of vegetation and re-seeding) ________________________________________________________________________________________________________________________________________________________________________________________________________________________</w:t>
      </w:r>
    </w:p>
    <w:p w:rsidR="00B63732" w:rsidRPr="00B63732" w:rsidRDefault="00B63732" w:rsidP="00B63732">
      <w:pPr>
        <w:pStyle w:val="ListParagraph"/>
        <w:rPr>
          <w:sz w:val="24"/>
          <w:szCs w:val="24"/>
        </w:rPr>
      </w:pPr>
    </w:p>
    <w:p w:rsidR="00B63732" w:rsidRDefault="00B63732" w:rsidP="008053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Show calculations for compost quantities:</w:t>
      </w:r>
    </w:p>
    <w:p w:rsidR="00B63732" w:rsidRDefault="00B63732" w:rsidP="00B63732">
      <w:pPr>
        <w:pStyle w:val="ListParagraph"/>
        <w:rPr>
          <w:sz w:val="24"/>
          <w:szCs w:val="24"/>
        </w:rPr>
      </w:pPr>
    </w:p>
    <w:p w:rsidR="00B63732" w:rsidRDefault="00B63732" w:rsidP="00B63732">
      <w:pPr>
        <w:pStyle w:val="ListParagraph"/>
        <w:rPr>
          <w:color w:val="8EAADB" w:themeColor="accent5" w:themeTint="99"/>
          <w:sz w:val="24"/>
          <w:szCs w:val="24"/>
        </w:rPr>
      </w:pPr>
      <w:r>
        <w:rPr>
          <w:color w:val="8EAADB" w:themeColor="accent5" w:themeTint="99"/>
          <w:sz w:val="24"/>
          <w:szCs w:val="24"/>
        </w:rPr>
        <w:t>_________ SF x _______ depth of app</w:t>
      </w:r>
      <w:r w:rsidR="00335636">
        <w:rPr>
          <w:color w:val="8EAADB" w:themeColor="accent5" w:themeTint="99"/>
          <w:sz w:val="24"/>
          <w:szCs w:val="24"/>
        </w:rPr>
        <w:t>l</w:t>
      </w:r>
      <w:r>
        <w:rPr>
          <w:color w:val="8EAADB" w:themeColor="accent5" w:themeTint="99"/>
          <w:sz w:val="24"/>
          <w:szCs w:val="24"/>
        </w:rPr>
        <w:t xml:space="preserve">ication x 0.0031 </w:t>
      </w:r>
      <w:r w:rsidR="00335636">
        <w:rPr>
          <w:color w:val="8EAADB" w:themeColor="accent5" w:themeTint="99"/>
          <w:sz w:val="24"/>
          <w:szCs w:val="24"/>
        </w:rPr>
        <w:t>=</w:t>
      </w:r>
      <w:r>
        <w:rPr>
          <w:color w:val="8EAADB" w:themeColor="accent5" w:themeTint="99"/>
          <w:sz w:val="24"/>
          <w:szCs w:val="24"/>
        </w:rPr>
        <w:t xml:space="preserve"> ____________CY pf compost</w:t>
      </w:r>
    </w:p>
    <w:p w:rsidR="00B63732" w:rsidRDefault="00B63732" w:rsidP="00B63732">
      <w:pPr>
        <w:pStyle w:val="ListParagraph"/>
        <w:rPr>
          <w:color w:val="8EAADB" w:themeColor="accent5" w:themeTint="99"/>
          <w:sz w:val="24"/>
          <w:szCs w:val="24"/>
        </w:rPr>
      </w:pPr>
    </w:p>
    <w:p w:rsidR="00B63732" w:rsidRDefault="00B63732" w:rsidP="00B63732">
      <w:pPr>
        <w:pStyle w:val="ListParagraph"/>
        <w:rPr>
          <w:color w:val="8EAADB" w:themeColor="accent5" w:themeTint="99"/>
          <w:sz w:val="24"/>
          <w:szCs w:val="24"/>
        </w:rPr>
      </w:pPr>
      <w:r>
        <w:rPr>
          <w:color w:val="8EAADB" w:themeColor="accent5" w:themeTint="99"/>
          <w:sz w:val="24"/>
          <w:szCs w:val="24"/>
        </w:rPr>
        <w:t>CY x 1,200 lbs/CY (on average) divided by 2,000 lbs = _______________tons</w:t>
      </w:r>
      <w:r w:rsidR="00335636">
        <w:rPr>
          <w:color w:val="8EAADB" w:themeColor="accent5" w:themeTint="99"/>
          <w:sz w:val="24"/>
          <w:szCs w:val="24"/>
        </w:rPr>
        <w:t xml:space="preserve"> of compost</w:t>
      </w:r>
    </w:p>
    <w:p w:rsidR="00B63732" w:rsidRPr="00B63732" w:rsidRDefault="00B63732" w:rsidP="00B63732">
      <w:pPr>
        <w:pStyle w:val="ListParagraph"/>
        <w:rPr>
          <w:color w:val="8EAADB" w:themeColor="accent5" w:themeTint="99"/>
          <w:sz w:val="24"/>
          <w:szCs w:val="24"/>
        </w:rPr>
      </w:pPr>
    </w:p>
    <w:p w:rsidR="00B63732" w:rsidRDefault="00B63732" w:rsidP="008053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supplemental seeding done in addition to aeration and composting ____yes ___no</w:t>
      </w:r>
    </w:p>
    <w:p w:rsidR="00B63732" w:rsidRDefault="00B63732" w:rsidP="00B63732">
      <w:pPr>
        <w:pStyle w:val="ListParagraph"/>
        <w:rPr>
          <w:sz w:val="24"/>
          <w:szCs w:val="24"/>
        </w:rPr>
      </w:pPr>
    </w:p>
    <w:p w:rsidR="00B63732" w:rsidRDefault="00B63732" w:rsidP="008053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yes, list the species seeded and the rate applied ___________________________________________</w:t>
      </w:r>
    </w:p>
    <w:p w:rsidR="00B63732" w:rsidRDefault="00B63732" w:rsidP="00B637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63732" w:rsidRPr="00263850" w:rsidRDefault="00B63732" w:rsidP="00B6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i/>
          <w:sz w:val="24"/>
          <w:szCs w:val="24"/>
        </w:rPr>
      </w:pPr>
      <w:r w:rsidRPr="00263850">
        <w:rPr>
          <w:b/>
          <w:i/>
          <w:sz w:val="24"/>
          <w:szCs w:val="24"/>
        </w:rPr>
        <w:t>FOR REVIEWERS USE ONLY</w:t>
      </w:r>
    </w:p>
    <w:p w:rsidR="00B63732" w:rsidRDefault="00B63732" w:rsidP="00B6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 w:rsidRPr="0026385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63850">
        <w:rPr>
          <w:sz w:val="24"/>
          <w:szCs w:val="24"/>
        </w:rPr>
        <w:instrText xml:space="preserve"> FORMCHECKBOX </w:instrText>
      </w:r>
      <w:r w:rsidR="003C7E9E">
        <w:rPr>
          <w:sz w:val="24"/>
          <w:szCs w:val="24"/>
        </w:rPr>
      </w:r>
      <w:r w:rsidR="003C7E9E">
        <w:rPr>
          <w:sz w:val="24"/>
          <w:szCs w:val="24"/>
        </w:rPr>
        <w:fldChar w:fldCharType="separate"/>
      </w:r>
      <w:r w:rsidRPr="00263850">
        <w:rPr>
          <w:sz w:val="24"/>
          <w:szCs w:val="24"/>
        </w:rPr>
        <w:fldChar w:fldCharType="end"/>
      </w:r>
      <w:bookmarkEnd w:id="1"/>
      <w:r w:rsidRPr="00263850">
        <w:rPr>
          <w:sz w:val="24"/>
          <w:szCs w:val="24"/>
        </w:rPr>
        <w:t xml:space="preserve"> Design appears to comply with </w:t>
      </w:r>
      <w:r>
        <w:rPr>
          <w:sz w:val="24"/>
          <w:szCs w:val="24"/>
        </w:rPr>
        <w:t>applicable design</w:t>
      </w:r>
      <w:r w:rsidRPr="00263850">
        <w:rPr>
          <w:sz w:val="24"/>
          <w:szCs w:val="24"/>
        </w:rPr>
        <w:t xml:space="preserve"> standards</w:t>
      </w:r>
      <w:r>
        <w:rPr>
          <w:sz w:val="24"/>
          <w:szCs w:val="24"/>
        </w:rPr>
        <w:t xml:space="preserve">, and local, state, and federal requirements. </w:t>
      </w:r>
      <w:r w:rsidRPr="00263850">
        <w:rPr>
          <w:sz w:val="24"/>
          <w:szCs w:val="24"/>
        </w:rPr>
        <w:t xml:space="preserve"> </w:t>
      </w:r>
    </w:p>
    <w:p w:rsidR="00B63732" w:rsidRPr="00263850" w:rsidRDefault="00B63732" w:rsidP="00B6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 w:rsidRPr="00263850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263850">
        <w:rPr>
          <w:sz w:val="24"/>
          <w:szCs w:val="24"/>
        </w:rPr>
        <w:instrText xml:space="preserve"> FORMCHECKBOX </w:instrText>
      </w:r>
      <w:r w:rsidR="003C7E9E">
        <w:rPr>
          <w:sz w:val="24"/>
          <w:szCs w:val="24"/>
        </w:rPr>
      </w:r>
      <w:r w:rsidR="003C7E9E">
        <w:rPr>
          <w:sz w:val="24"/>
          <w:szCs w:val="24"/>
        </w:rPr>
        <w:fldChar w:fldCharType="separate"/>
      </w:r>
      <w:r w:rsidRPr="00263850">
        <w:rPr>
          <w:sz w:val="24"/>
          <w:szCs w:val="24"/>
        </w:rPr>
        <w:fldChar w:fldCharType="end"/>
      </w:r>
      <w:bookmarkEnd w:id="2"/>
      <w:r w:rsidRPr="00263850">
        <w:rPr>
          <w:sz w:val="24"/>
          <w:szCs w:val="24"/>
        </w:rPr>
        <w:t xml:space="preserve"> Design does not appear to comply with </w:t>
      </w:r>
      <w:r>
        <w:rPr>
          <w:sz w:val="24"/>
          <w:szCs w:val="24"/>
        </w:rPr>
        <w:t>applicable design</w:t>
      </w:r>
      <w:r w:rsidRPr="00263850">
        <w:rPr>
          <w:sz w:val="24"/>
          <w:szCs w:val="24"/>
        </w:rPr>
        <w:t xml:space="preserve"> standards</w:t>
      </w:r>
      <w:r>
        <w:rPr>
          <w:sz w:val="24"/>
          <w:szCs w:val="24"/>
        </w:rPr>
        <w:t>, and local, state, and federal requirements.</w:t>
      </w:r>
    </w:p>
    <w:p w:rsidR="00B63732" w:rsidRPr="00C61163" w:rsidRDefault="00B63732" w:rsidP="00B6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>Comments:</w:t>
      </w:r>
      <w:r w:rsidRPr="00263850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</w:t>
      </w:r>
    </w:p>
    <w:p w:rsidR="00B63732" w:rsidRDefault="00B63732" w:rsidP="00B6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Name of Reviewer: __________________________________________ Date:_____________________</w:t>
      </w:r>
    </w:p>
    <w:p w:rsidR="00B63732" w:rsidRPr="002F3613" w:rsidRDefault="00B63732" w:rsidP="00B6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Signature: ____________________________________________________________________________</w:t>
      </w:r>
    </w:p>
    <w:sectPr w:rsidR="00B63732" w:rsidRPr="002F3613" w:rsidSect="00B63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97761"/>
    <w:multiLevelType w:val="hybridMultilevel"/>
    <w:tmpl w:val="454AA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32"/>
    <w:rsid w:val="00335636"/>
    <w:rsid w:val="003C7E9E"/>
    <w:rsid w:val="008C0E8A"/>
    <w:rsid w:val="008D3B32"/>
    <w:rsid w:val="00B63732"/>
    <w:rsid w:val="00B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Petersen</dc:creator>
  <cp:lastModifiedBy>Petersen, Wayne</cp:lastModifiedBy>
  <cp:revision>2</cp:revision>
  <dcterms:created xsi:type="dcterms:W3CDTF">2015-10-07T21:10:00Z</dcterms:created>
  <dcterms:modified xsi:type="dcterms:W3CDTF">2015-10-07T21:10:00Z</dcterms:modified>
</cp:coreProperties>
</file>